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38" w:rsidRPr="008F681D" w:rsidRDefault="00E06C38" w:rsidP="00E06C38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Franklin Gothic Book" w:hAnsi="Franklin Gothic Book" w:cstheme="minorHAnsi"/>
          <w:color w:val="000000"/>
        </w:rPr>
      </w:pPr>
      <w:r w:rsidRPr="008F681D">
        <w:rPr>
          <w:rFonts w:ascii="Franklin Gothic Book" w:hAnsi="Franklin Gothic Book" w:cstheme="minorHAnsi"/>
          <w:color w:val="000000"/>
        </w:rPr>
        <w:t>Уведомление</w:t>
      </w:r>
    </w:p>
    <w:p w:rsidR="00D07F92" w:rsidRPr="008F681D" w:rsidRDefault="00D07F92" w:rsidP="007B496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000000"/>
        </w:rPr>
      </w:pPr>
      <w:r w:rsidRPr="008F681D">
        <w:rPr>
          <w:rFonts w:ascii="Franklin Gothic Book" w:hAnsi="Franklin Gothic Book" w:cstheme="minorHAnsi"/>
          <w:color w:val="000000"/>
        </w:rPr>
        <w:t>Заказчик и исполнитель работ по оценке воздействия на окружающую среду:</w:t>
      </w:r>
    </w:p>
    <w:p w:rsidR="007B4967" w:rsidRDefault="004A13C8" w:rsidP="003642A2">
      <w:pPr>
        <w:pStyle w:val="a5"/>
        <w:spacing w:line="240" w:lineRule="auto"/>
        <w:ind w:firstLine="0"/>
        <w:contextualSpacing/>
        <w:rPr>
          <w:rStyle w:val="a4"/>
          <w:rFonts w:ascii="Franklin Gothic Book" w:eastAsia="Times New Roman" w:hAnsi="Franklin Gothic Book" w:cstheme="minorHAnsi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Заказчик работ </w:t>
      </w:r>
      <w:r w:rsidR="00D07F92" w:rsidRPr="008F681D">
        <w:rPr>
          <w:rFonts w:ascii="Franklin Gothic Book" w:eastAsia="Times New Roman" w:hAnsi="Franklin Gothic Book" w:cstheme="minorHAnsi"/>
          <w:b/>
          <w:color w:val="555555"/>
          <w:sz w:val="24"/>
          <w:szCs w:val="24"/>
          <w:u w:val="single"/>
          <w:lang w:eastAsia="ru-RU"/>
        </w:rPr>
        <w:t>Акционерное общество «Находкинский морской торговый порт» (АО «Находкинский МТП»</w:t>
      </w:r>
      <w:r w:rsidRPr="008F681D">
        <w:rPr>
          <w:rFonts w:ascii="Franklin Gothic Book" w:eastAsia="Times New Roman" w:hAnsi="Franklin Gothic Book" w:cstheme="minorHAnsi"/>
          <w:b/>
          <w:color w:val="555555"/>
          <w:sz w:val="24"/>
          <w:szCs w:val="24"/>
          <w:u w:val="single"/>
          <w:lang w:eastAsia="ru-RU"/>
        </w:rPr>
        <w:t>)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,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ИНН: 2508001449, ОГРН: 1022500697471,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692904, </w:t>
      </w:r>
      <w:r w:rsidR="00A4256E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юридический и фактический адрес :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Приморский край, г. Находка, ул. Портовая, дом  22, номер телефона: 8 (423) 661-98-00, </w:t>
      </w:r>
      <w:hyperlink r:id="rId5" w:history="1"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ncsp@nmtport.ru</w:t>
        </w:r>
      </w:hyperlink>
      <w:r w:rsidR="007B4967">
        <w:rPr>
          <w:rStyle w:val="a4"/>
          <w:rFonts w:ascii="Franklin Gothic Book" w:eastAsia="Times New Roman" w:hAnsi="Franklin Gothic Book" w:cstheme="minorHAnsi"/>
          <w:sz w:val="24"/>
          <w:szCs w:val="24"/>
          <w:lang w:eastAsia="ru-RU"/>
        </w:rPr>
        <w:t>.</w:t>
      </w:r>
    </w:p>
    <w:p w:rsidR="003642A2" w:rsidRPr="008F681D" w:rsidRDefault="004A13C8" w:rsidP="003642A2">
      <w:pPr>
        <w:pStyle w:val="a5"/>
        <w:spacing w:line="240" w:lineRule="auto"/>
        <w:ind w:firstLine="0"/>
        <w:contextualSpacing/>
        <w:rPr>
          <w:rFonts w:ascii="Franklin Gothic Book" w:hAnsi="Franklin Gothic Book" w:cstheme="minorHAnsi"/>
          <w:b/>
          <w:sz w:val="24"/>
          <w:szCs w:val="24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и Исполнитель работ Общество с ограниченной ответственностью Научно-производственная фирма «</w:t>
      </w:r>
      <w:proofErr w:type="spell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Экоцентр</w:t>
      </w:r>
      <w:proofErr w:type="spell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МТЭА» </w:t>
      </w:r>
      <w:proofErr w:type="gram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( ООО</w:t>
      </w:r>
      <w:proofErr w:type="gram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НПФ «</w:t>
      </w:r>
      <w:proofErr w:type="spell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Экоцентр</w:t>
      </w:r>
      <w:proofErr w:type="spell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МТЭА»),ИНН:7718072460,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ОГРН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: 1027700485372, 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юридический и фактический адрес : 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119571,г. Москва, Пр-т Верн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адского, д. 94, к.1, </w:t>
      </w:r>
      <w:proofErr w:type="spellStart"/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помещ</w:t>
      </w:r>
      <w:proofErr w:type="spellEnd"/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. XII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,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номер телефона: 8 (499) 503-93-93,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hyperlink r:id="rId6" w:tgtFrame="_blank" w:history="1">
        <w:r w:rsidRPr="008F681D">
          <w:rPr>
            <w:rFonts w:ascii="Franklin Gothic Book" w:eastAsia="Times New Roman" w:hAnsi="Franklin Gothic Book" w:cstheme="minorHAnsi"/>
            <w:color w:val="555555"/>
            <w:sz w:val="24"/>
            <w:szCs w:val="24"/>
            <w:lang w:eastAsia="ru-RU"/>
          </w:rPr>
          <w:t>ec@ecifpa.ru</w:t>
        </w:r>
      </w:hyperlink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уведомляют о начале общественных обсуждений по объекту государственной экологической экспертизы </w:t>
      </w:r>
      <w:r w:rsidR="009F7291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намечаемой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хозяйственной</w:t>
      </w:r>
      <w:r w:rsidR="009F7291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деятельности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: </w:t>
      </w:r>
      <w:r w:rsidR="009F7291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«</w:t>
      </w:r>
      <w:r w:rsidR="003642A2" w:rsidRPr="008F681D">
        <w:rPr>
          <w:rFonts w:ascii="Franklin Gothic Book" w:hAnsi="Franklin Gothic Book" w:cstheme="minorHAnsi"/>
          <w:b/>
          <w:sz w:val="24"/>
          <w:szCs w:val="24"/>
        </w:rPr>
        <w:t>Обоснование планируемой хозяйственной деятельности АО «Находкинский МТП</w:t>
      </w:r>
      <w:r w:rsidR="00BD52A6" w:rsidRPr="008F681D">
        <w:rPr>
          <w:rFonts w:ascii="Franklin Gothic Book" w:hAnsi="Franklin Gothic Book" w:cstheme="minorHAnsi"/>
          <w:b/>
          <w:sz w:val="24"/>
          <w:szCs w:val="24"/>
        </w:rPr>
        <w:t>»</w:t>
      </w:r>
      <w:r w:rsidR="003642A2" w:rsidRPr="008F681D">
        <w:rPr>
          <w:rFonts w:ascii="Franklin Gothic Book" w:hAnsi="Franklin Gothic Book" w:cstheme="minorHAnsi"/>
          <w:b/>
          <w:sz w:val="24"/>
          <w:szCs w:val="24"/>
        </w:rPr>
        <w:t xml:space="preserve"> во внутренних морских водах и территориальном море РФ»,</w:t>
      </w:r>
      <w:r w:rsidR="003642A2" w:rsidRPr="008F681D" w:rsidDel="001568D9">
        <w:rPr>
          <w:rFonts w:ascii="Franklin Gothic Book" w:hAnsi="Franklin Gothic Book" w:cstheme="minorHAnsi"/>
          <w:b/>
          <w:sz w:val="24"/>
          <w:szCs w:val="24"/>
        </w:rPr>
        <w:t xml:space="preserve"> </w:t>
      </w:r>
      <w:r w:rsidR="003642A2" w:rsidRPr="008F681D">
        <w:rPr>
          <w:rFonts w:ascii="Franklin Gothic Book" w:hAnsi="Franklin Gothic Book" w:cstheme="minorHAnsi"/>
          <w:b/>
          <w:sz w:val="24"/>
          <w:szCs w:val="24"/>
        </w:rPr>
        <w:t>включая предварительные материалы оценки воздействия на окружающую среду</w:t>
      </w:r>
      <w:r w:rsidR="009F7291" w:rsidRPr="008F681D">
        <w:rPr>
          <w:rFonts w:ascii="Franklin Gothic Book" w:hAnsi="Franklin Gothic Book" w:cstheme="minorHAnsi"/>
          <w:b/>
          <w:sz w:val="24"/>
          <w:szCs w:val="24"/>
        </w:rPr>
        <w:t>.</w:t>
      </w:r>
    </w:p>
    <w:p w:rsidR="00D07F92" w:rsidRPr="008F681D" w:rsidRDefault="00D07F92" w:rsidP="00D07F92">
      <w:pPr>
        <w:pStyle w:val="a3"/>
        <w:shd w:val="clear" w:color="auto" w:fill="FFFFFF"/>
        <w:spacing w:before="0" w:beforeAutospacing="0" w:after="0" w:afterAutospacing="0"/>
        <w:jc w:val="both"/>
        <w:rPr>
          <w:rFonts w:ascii="Franklin Gothic Book" w:hAnsi="Franklin Gothic Book" w:cstheme="minorHAnsi"/>
          <w:color w:val="555555"/>
        </w:rPr>
      </w:pPr>
      <w:r w:rsidRPr="008F681D">
        <w:rPr>
          <w:rFonts w:ascii="Franklin Gothic Book" w:hAnsi="Franklin Gothic Book" w:cstheme="minorHAnsi"/>
          <w:color w:val="555555"/>
        </w:rPr>
        <w:t xml:space="preserve">Ответственный за организацию общественных обсуждений – отдел экологии и </w:t>
      </w:r>
      <w:r w:rsidR="000C5B21" w:rsidRPr="008F681D">
        <w:rPr>
          <w:rFonts w:ascii="Franklin Gothic Book" w:hAnsi="Franklin Gothic Book" w:cstheme="minorHAnsi"/>
          <w:color w:val="555555"/>
        </w:rPr>
        <w:t>природопользования</w:t>
      </w:r>
      <w:r w:rsidRPr="008F681D">
        <w:rPr>
          <w:rFonts w:ascii="Franklin Gothic Book" w:hAnsi="Franklin Gothic Book" w:cstheme="minorHAnsi"/>
          <w:color w:val="555555"/>
        </w:rPr>
        <w:t xml:space="preserve"> администрации Находкинского городского округа, адрес: г. Находка, ул. Школьная, д. 18, </w:t>
      </w:r>
      <w:proofErr w:type="spellStart"/>
      <w:r w:rsidRPr="008F681D">
        <w:rPr>
          <w:rFonts w:ascii="Franklin Gothic Book" w:hAnsi="Franklin Gothic Book" w:cstheme="minorHAnsi"/>
          <w:color w:val="555555"/>
        </w:rPr>
        <w:t>каб</w:t>
      </w:r>
      <w:proofErr w:type="spellEnd"/>
      <w:r w:rsidRPr="008F681D">
        <w:rPr>
          <w:rFonts w:ascii="Franklin Gothic Book" w:hAnsi="Franklin Gothic Book" w:cstheme="minorHAnsi"/>
          <w:color w:val="555555"/>
        </w:rPr>
        <w:t>. 202; тел. 8 (423) 69-27-52, e-</w:t>
      </w:r>
      <w:proofErr w:type="spellStart"/>
      <w:r w:rsidRPr="008F681D">
        <w:rPr>
          <w:rFonts w:ascii="Franklin Gothic Book" w:hAnsi="Franklin Gothic Book" w:cstheme="minorHAnsi"/>
          <w:color w:val="555555"/>
        </w:rPr>
        <w:t>mail</w:t>
      </w:r>
      <w:proofErr w:type="spellEnd"/>
      <w:r w:rsidRPr="008F681D">
        <w:rPr>
          <w:rFonts w:ascii="Franklin Gothic Book" w:hAnsi="Franklin Gothic Book" w:cstheme="minorHAnsi"/>
          <w:color w:val="555555"/>
        </w:rPr>
        <w:t>: </w:t>
      </w:r>
      <w:hyperlink r:id="rId7" w:history="1">
        <w:r w:rsidRPr="008F681D">
          <w:rPr>
            <w:rFonts w:ascii="Franklin Gothic Book" w:hAnsi="Franklin Gothic Book" w:cstheme="minorHAnsi"/>
            <w:color w:val="555555"/>
          </w:rPr>
          <w:t>ecology@nakhodka-city.ru</w:t>
        </w:r>
      </w:hyperlink>
      <w:r w:rsidRPr="008F681D">
        <w:rPr>
          <w:rFonts w:ascii="Franklin Gothic Book" w:hAnsi="Franklin Gothic Book" w:cstheme="minorHAnsi"/>
          <w:color w:val="555555"/>
        </w:rPr>
        <w:t> совместно с заказчиком или его представителем.</w:t>
      </w:r>
    </w:p>
    <w:p w:rsidR="003642A2" w:rsidRPr="008F681D" w:rsidRDefault="00D07F92" w:rsidP="009F729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</w:rPr>
      </w:pPr>
      <w:r w:rsidRPr="008F681D">
        <w:rPr>
          <w:rFonts w:ascii="Franklin Gothic Book" w:hAnsi="Franklin Gothic Book" w:cstheme="minorHAnsi"/>
          <w:color w:val="555555"/>
        </w:rPr>
        <w:t xml:space="preserve">Наименование </w:t>
      </w:r>
      <w:r w:rsidR="00EF4499" w:rsidRPr="008F681D">
        <w:rPr>
          <w:rFonts w:ascii="Franklin Gothic Book" w:hAnsi="Franklin Gothic Book" w:cstheme="minorHAnsi"/>
          <w:color w:val="555555"/>
        </w:rPr>
        <w:t xml:space="preserve">планируемой (намечаемой) </w:t>
      </w:r>
      <w:r w:rsidRPr="008F681D">
        <w:rPr>
          <w:rFonts w:ascii="Franklin Gothic Book" w:hAnsi="Franklin Gothic Book" w:cstheme="minorHAnsi"/>
          <w:color w:val="555555"/>
        </w:rPr>
        <w:t>хозяйственной и иной деятельности:</w:t>
      </w:r>
      <w:r w:rsidRPr="008F681D">
        <w:rPr>
          <w:rFonts w:ascii="Franklin Gothic Book" w:hAnsi="Franklin Gothic Book" w:cstheme="minorHAnsi"/>
          <w:color w:val="000000"/>
        </w:rPr>
        <w:t xml:space="preserve"> </w:t>
      </w:r>
      <w:r w:rsidR="003642A2" w:rsidRPr="008F681D">
        <w:rPr>
          <w:rFonts w:ascii="Franklin Gothic Book" w:hAnsi="Franklin Gothic Book" w:cstheme="minorHAnsi"/>
        </w:rPr>
        <w:t>Планируемая хозяйственная деятельность АО «Находкинский МТП</w:t>
      </w:r>
      <w:r w:rsidR="00BD52A6" w:rsidRPr="008F681D">
        <w:rPr>
          <w:rFonts w:ascii="Franklin Gothic Book" w:hAnsi="Franklin Gothic Book" w:cstheme="minorHAnsi"/>
        </w:rPr>
        <w:t>»</w:t>
      </w:r>
      <w:r w:rsidR="003642A2" w:rsidRPr="008F681D">
        <w:rPr>
          <w:rFonts w:ascii="Franklin Gothic Book" w:hAnsi="Franklin Gothic Book" w:cstheme="minorHAnsi"/>
        </w:rPr>
        <w:t xml:space="preserve"> во внутренних морских водах и территориальном море РФ»</w:t>
      </w:r>
      <w:r w:rsidR="009F7291" w:rsidRPr="008F681D">
        <w:rPr>
          <w:rFonts w:ascii="Franklin Gothic Book" w:hAnsi="Franklin Gothic Book" w:cstheme="minorHAnsi"/>
        </w:rPr>
        <w:t>.</w:t>
      </w:r>
      <w:r w:rsidR="003642A2" w:rsidRPr="008F681D" w:rsidDel="001568D9">
        <w:rPr>
          <w:rFonts w:ascii="Franklin Gothic Book" w:hAnsi="Franklin Gothic Book" w:cstheme="minorHAnsi"/>
        </w:rPr>
        <w:t xml:space="preserve"> </w:t>
      </w:r>
    </w:p>
    <w:p w:rsidR="003642A2" w:rsidRPr="008F681D" w:rsidRDefault="00BD52A6" w:rsidP="009F7291">
      <w:pPr>
        <w:shd w:val="clear" w:color="auto" w:fill="FFFFFF"/>
        <w:spacing w:after="120"/>
        <w:jc w:val="both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Цель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планируемой намечаемой хозяйственной деятельности 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является</w:t>
      </w:r>
      <w:r w:rsidR="00EF449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:</w:t>
      </w:r>
      <w:r w:rsidR="00D07F9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="003642A2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увеличения объемов перевалки грузов с возможностью дальнейшей диверсификации грузовой базы.</w:t>
      </w:r>
    </w:p>
    <w:p w:rsidR="00772403" w:rsidRPr="007B4967" w:rsidRDefault="003642A2" w:rsidP="009F729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555555"/>
        </w:rPr>
      </w:pPr>
      <w:r w:rsidRPr="008F681D">
        <w:rPr>
          <w:rFonts w:ascii="Franklin Gothic Book" w:hAnsi="Franklin Gothic Book" w:cstheme="minorHAnsi"/>
          <w:color w:val="555555"/>
        </w:rPr>
        <w:t xml:space="preserve">Предварительное </w:t>
      </w:r>
      <w:r w:rsidR="00EF4499" w:rsidRPr="008F681D">
        <w:rPr>
          <w:rFonts w:ascii="Franklin Gothic Book" w:hAnsi="Franklin Gothic Book" w:cstheme="minorHAnsi"/>
          <w:color w:val="555555"/>
        </w:rPr>
        <w:t xml:space="preserve">место </w:t>
      </w:r>
      <w:r w:rsidR="008D0A37" w:rsidRPr="008F681D">
        <w:rPr>
          <w:rFonts w:ascii="Franklin Gothic Book" w:hAnsi="Franklin Gothic Book" w:cstheme="minorHAnsi"/>
          <w:color w:val="555555"/>
        </w:rPr>
        <w:t xml:space="preserve">реализации </w:t>
      </w:r>
      <w:r w:rsidR="00EF4499" w:rsidRPr="008F681D">
        <w:rPr>
          <w:rFonts w:ascii="Franklin Gothic Book" w:hAnsi="Franklin Gothic Book" w:cstheme="minorHAnsi"/>
          <w:color w:val="555555"/>
        </w:rPr>
        <w:t>планируемой хозяйственной деятельности</w:t>
      </w:r>
      <w:r w:rsidR="00D07F92" w:rsidRPr="008F681D">
        <w:rPr>
          <w:rFonts w:ascii="Franklin Gothic Book" w:hAnsi="Franklin Gothic Book" w:cstheme="minorHAnsi"/>
          <w:color w:val="555555"/>
        </w:rPr>
        <w:t xml:space="preserve">: </w:t>
      </w:r>
      <w:r w:rsidR="00772403" w:rsidRPr="008F681D">
        <w:rPr>
          <w:rFonts w:ascii="Franklin Gothic Book" w:hAnsi="Franklin Gothic Book" w:cstheme="minorHAnsi"/>
          <w:color w:val="555555"/>
        </w:rPr>
        <w:t xml:space="preserve">692904, Приморский край, г. Находка, ул. Портовая, </w:t>
      </w:r>
      <w:r w:rsidR="008D0A37" w:rsidRPr="008F681D">
        <w:rPr>
          <w:rFonts w:ascii="Franklin Gothic Book" w:hAnsi="Franklin Gothic Book" w:cstheme="minorHAnsi"/>
          <w:color w:val="555555"/>
        </w:rPr>
        <w:t>22</w:t>
      </w:r>
      <w:r w:rsidR="007B4967">
        <w:rPr>
          <w:rFonts w:ascii="Franklin Gothic Book" w:hAnsi="Franklin Gothic Book" w:cstheme="minorHAnsi"/>
          <w:color w:val="555555"/>
        </w:rPr>
        <w:t>, ул. Астафьева,13.</w:t>
      </w:r>
    </w:p>
    <w:p w:rsidR="00D07F92" w:rsidRPr="008F681D" w:rsidRDefault="00772403" w:rsidP="009F729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555555"/>
        </w:rPr>
      </w:pPr>
      <w:r w:rsidRPr="008F681D">
        <w:rPr>
          <w:rFonts w:ascii="Franklin Gothic Book" w:hAnsi="Franklin Gothic Book" w:cstheme="minorHAnsi"/>
          <w:color w:val="555555"/>
        </w:rPr>
        <w:t>Планируемые с</w:t>
      </w:r>
      <w:r w:rsidR="00D07F92" w:rsidRPr="008F681D">
        <w:rPr>
          <w:rFonts w:ascii="Franklin Gothic Book" w:hAnsi="Franklin Gothic Book" w:cstheme="minorHAnsi"/>
          <w:color w:val="555555"/>
        </w:rPr>
        <w:t xml:space="preserve">роки проведения оценки воздействия на окружающую среду: </w:t>
      </w:r>
      <w:r w:rsidRPr="008F681D">
        <w:rPr>
          <w:rFonts w:ascii="Franklin Gothic Book" w:hAnsi="Franklin Gothic Book" w:cstheme="minorHAnsi"/>
          <w:color w:val="555555"/>
        </w:rPr>
        <w:t>август</w:t>
      </w:r>
      <w:r w:rsidR="00D07F92" w:rsidRPr="008F681D">
        <w:rPr>
          <w:rFonts w:ascii="Franklin Gothic Book" w:hAnsi="Franklin Gothic Book" w:cstheme="minorHAnsi"/>
          <w:color w:val="555555"/>
        </w:rPr>
        <w:t>-</w:t>
      </w:r>
      <w:r w:rsidR="009F7291" w:rsidRPr="008F681D">
        <w:rPr>
          <w:rFonts w:ascii="Franklin Gothic Book" w:hAnsi="Franklin Gothic Book" w:cstheme="minorHAnsi"/>
          <w:color w:val="555555"/>
        </w:rPr>
        <w:t>декабрь</w:t>
      </w:r>
      <w:r w:rsidRPr="008F681D">
        <w:rPr>
          <w:rFonts w:ascii="Franklin Gothic Book" w:hAnsi="Franklin Gothic Book" w:cstheme="minorHAnsi"/>
          <w:color w:val="555555"/>
        </w:rPr>
        <w:t xml:space="preserve"> </w:t>
      </w:r>
      <w:r w:rsidR="00D07F92" w:rsidRPr="008F681D">
        <w:rPr>
          <w:rFonts w:ascii="Franklin Gothic Book" w:hAnsi="Franklin Gothic Book" w:cstheme="minorHAnsi"/>
          <w:color w:val="555555"/>
        </w:rPr>
        <w:t>202</w:t>
      </w:r>
      <w:r w:rsidRPr="008F681D">
        <w:rPr>
          <w:rFonts w:ascii="Franklin Gothic Book" w:hAnsi="Franklin Gothic Book" w:cstheme="minorHAnsi"/>
          <w:color w:val="555555"/>
        </w:rPr>
        <w:t>3</w:t>
      </w:r>
      <w:r w:rsidR="00D07F92" w:rsidRPr="008F681D">
        <w:rPr>
          <w:rFonts w:ascii="Franklin Gothic Book" w:hAnsi="Franklin Gothic Book" w:cstheme="minorHAnsi"/>
          <w:color w:val="555555"/>
        </w:rPr>
        <w:t xml:space="preserve"> г.</w:t>
      </w:r>
    </w:p>
    <w:p w:rsidR="00263058" w:rsidRPr="008F681D" w:rsidRDefault="00D07F92" w:rsidP="009F7291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000000"/>
        </w:rPr>
      </w:pPr>
      <w:r w:rsidRPr="008F681D">
        <w:rPr>
          <w:rFonts w:ascii="Franklin Gothic Book" w:hAnsi="Franklin Gothic Book" w:cstheme="minorHAnsi"/>
          <w:color w:val="555555"/>
        </w:rPr>
        <w:t>Место и сроки доступности общественности к материа</w:t>
      </w:r>
      <w:bookmarkStart w:id="0" w:name="_GoBack"/>
      <w:bookmarkEnd w:id="0"/>
      <w:r w:rsidRPr="008F681D">
        <w:rPr>
          <w:rFonts w:ascii="Franklin Gothic Book" w:hAnsi="Franklin Gothic Book" w:cstheme="minorHAnsi"/>
          <w:color w:val="555555"/>
        </w:rPr>
        <w:t>лам объекта общественного обсуждения</w:t>
      </w:r>
      <w:r w:rsidRPr="008F681D">
        <w:rPr>
          <w:rFonts w:ascii="Franklin Gothic Book" w:hAnsi="Franklin Gothic Book" w:cstheme="minorHAnsi"/>
          <w:color w:val="000000"/>
        </w:rPr>
        <w:t>:</w:t>
      </w:r>
      <w:r w:rsidR="00522FFA" w:rsidRPr="008F681D">
        <w:rPr>
          <w:rFonts w:ascii="Franklin Gothic Book" w:hAnsi="Franklin Gothic Book" w:cstheme="minorHAnsi"/>
          <w:color w:val="000000"/>
        </w:rPr>
        <w:t xml:space="preserve"> </w:t>
      </w:r>
    </w:p>
    <w:p w:rsidR="00263058" w:rsidRPr="008F681D" w:rsidRDefault="00263058" w:rsidP="009F7291">
      <w:pPr>
        <w:jc w:val="both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hAnsi="Franklin Gothic Book" w:cstheme="minorHAnsi"/>
          <w:color w:val="555555"/>
        </w:rPr>
        <w:t>Д</w:t>
      </w:r>
      <w:r w:rsidR="00772403" w:rsidRPr="008F681D">
        <w:rPr>
          <w:rFonts w:ascii="Franklin Gothic Book" w:hAnsi="Franklin Gothic Book" w:cstheme="minorHAnsi"/>
          <w:color w:val="555555"/>
          <w:sz w:val="24"/>
          <w:szCs w:val="24"/>
        </w:rPr>
        <w:t>окументация</w:t>
      </w:r>
      <w:r w:rsidRPr="008F681D">
        <w:rPr>
          <w:rFonts w:ascii="Franklin Gothic Book" w:hAnsi="Franklin Gothic Book" w:cstheme="minorHAnsi"/>
          <w:color w:val="555555"/>
        </w:rPr>
        <w:t xml:space="preserve"> (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>в т</w:t>
      </w:r>
      <w:r w:rsidR="00522FFA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ом числе </w:t>
      </w:r>
      <w:r w:rsidR="009F7291" w:rsidRPr="008F681D">
        <w:rPr>
          <w:rFonts w:ascii="Franklin Gothic Book" w:hAnsi="Franklin Gothic Book" w:cstheme="minorHAnsi"/>
          <w:color w:val="555555"/>
          <w:sz w:val="24"/>
          <w:szCs w:val="24"/>
        </w:rPr>
        <w:t>Техническое задание</w:t>
      </w:r>
      <w:r w:rsidR="002E1281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, </w:t>
      </w:r>
      <w:r w:rsidR="00522FFA" w:rsidRPr="008F681D">
        <w:rPr>
          <w:rFonts w:ascii="Franklin Gothic Book" w:hAnsi="Franklin Gothic Book" w:cstheme="minorHAnsi"/>
          <w:color w:val="555555"/>
          <w:sz w:val="24"/>
          <w:szCs w:val="24"/>
        </w:rPr>
        <w:t>резюме</w:t>
      </w:r>
      <w:r w:rsidR="00772403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 нетехнического характера </w:t>
      </w:r>
      <w:r w:rsidR="00DF23EC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и </w:t>
      </w:r>
      <w:r w:rsidR="00522FFA" w:rsidRPr="008F681D">
        <w:rPr>
          <w:rFonts w:ascii="Franklin Gothic Book" w:hAnsi="Franklin Gothic Book" w:cstheme="minorHAnsi"/>
          <w:color w:val="555555"/>
          <w:sz w:val="24"/>
          <w:szCs w:val="24"/>
        </w:rPr>
        <w:t>материалы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 ОВОС</w:t>
      </w:r>
      <w:r w:rsidRPr="008F681D">
        <w:rPr>
          <w:rFonts w:ascii="Franklin Gothic Book" w:hAnsi="Franklin Gothic Book" w:cstheme="minorHAnsi"/>
          <w:color w:val="555555"/>
        </w:rPr>
        <w:t xml:space="preserve">) </w:t>
      </w:r>
      <w:r w:rsidR="00522FFA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будут 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представлены на рассмотрение общественности в период с </w:t>
      </w:r>
      <w:r w:rsidR="00BD52A6" w:rsidRPr="008F681D">
        <w:rPr>
          <w:rFonts w:ascii="Franklin Gothic Book" w:hAnsi="Franklin Gothic Book" w:cstheme="minorHAnsi"/>
          <w:color w:val="555555"/>
          <w:sz w:val="24"/>
          <w:szCs w:val="24"/>
        </w:rPr>
        <w:t>27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>.</w:t>
      </w:r>
      <w:r w:rsidR="00522FFA" w:rsidRPr="008F681D">
        <w:rPr>
          <w:rFonts w:ascii="Franklin Gothic Book" w:hAnsi="Franklin Gothic Book" w:cstheme="minorHAnsi"/>
          <w:color w:val="555555"/>
          <w:sz w:val="24"/>
          <w:szCs w:val="24"/>
        </w:rPr>
        <w:t>09.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2023 г. по </w:t>
      </w:r>
      <w:r w:rsidR="00BD52A6" w:rsidRPr="008F681D">
        <w:rPr>
          <w:rFonts w:ascii="Franklin Gothic Book" w:hAnsi="Franklin Gothic Book" w:cstheme="minorHAnsi"/>
          <w:color w:val="555555"/>
          <w:sz w:val="24"/>
          <w:szCs w:val="24"/>
        </w:rPr>
        <w:t>27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>.</w:t>
      </w:r>
      <w:r w:rsidR="00FF4B2D" w:rsidRPr="008F681D">
        <w:rPr>
          <w:rFonts w:ascii="Franklin Gothic Book" w:hAnsi="Franklin Gothic Book" w:cstheme="minorHAnsi"/>
          <w:color w:val="555555"/>
          <w:sz w:val="24"/>
          <w:szCs w:val="24"/>
        </w:rPr>
        <w:t>1</w:t>
      </w:r>
      <w:r w:rsidR="007D2DAE" w:rsidRPr="008F681D">
        <w:rPr>
          <w:rFonts w:ascii="Franklin Gothic Book" w:hAnsi="Franklin Gothic Book" w:cstheme="minorHAnsi"/>
          <w:color w:val="555555"/>
          <w:sz w:val="24"/>
          <w:szCs w:val="24"/>
        </w:rPr>
        <w:t>0</w:t>
      </w:r>
      <w:r w:rsidR="00D07F92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.2023 г. </w:t>
      </w:r>
      <w:r w:rsidRPr="008F681D">
        <w:rPr>
          <w:rFonts w:ascii="Franklin Gothic Book" w:hAnsi="Franklin Gothic Book" w:cstheme="minorHAnsi"/>
          <w:color w:val="555555"/>
        </w:rPr>
        <w:t xml:space="preserve"> </w:t>
      </w:r>
      <w:r w:rsidR="009F7291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и 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опросные листы будут представлены в период сроков проведения общественных обсуждений и в течение 10 календарных дней после окончани</w:t>
      </w:r>
      <w:r w:rsidR="002F6B41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я срока общественных обсуждений:</w:t>
      </w:r>
    </w:p>
    <w:p w:rsidR="00522FFA" w:rsidRPr="008F681D" w:rsidRDefault="00522FFA" w:rsidP="009F7291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на официальном сайте органа местного самоуправления Администрации Находкинского городского округа (во вкладке: Отдел экологии и природопользования/Общественные обсуждения): </w:t>
      </w:r>
      <w:hyperlink r:id="rId8" w:tgtFrame="_blank" w:history="1">
        <w:r w:rsidRPr="008F681D">
          <w:rPr>
            <w:rFonts w:ascii="Franklin Gothic Book" w:eastAsia="Times New Roman" w:hAnsi="Franklin Gothic Book" w:cstheme="minorHAnsi"/>
            <w:color w:val="555555"/>
            <w:sz w:val="24"/>
            <w:szCs w:val="24"/>
            <w:lang w:eastAsia="ru-RU"/>
          </w:rPr>
          <w:t>nakhodka-city.ru</w:t>
        </w:r>
      </w:hyperlink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;</w:t>
      </w:r>
    </w:p>
    <w:p w:rsidR="00522FFA" w:rsidRPr="008F681D" w:rsidRDefault="00522FFA" w:rsidP="009F7291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на</w:t>
      </w:r>
      <w:r w:rsidR="00FF4B2D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официальном 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сайте ООО НПФ «</w:t>
      </w:r>
      <w:proofErr w:type="spell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Экоцентр</w:t>
      </w:r>
      <w:proofErr w:type="spell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МТЭА»: www</w:t>
      </w:r>
      <w:r w:rsidR="009504D5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.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ecifpa.ru;</w:t>
      </w:r>
    </w:p>
    <w:p w:rsidR="003646E1" w:rsidRPr="003646E1" w:rsidRDefault="00522FFA" w:rsidP="00412BA2">
      <w:pPr>
        <w:pStyle w:val="a7"/>
        <w:numPr>
          <w:ilvl w:val="0"/>
          <w:numId w:val="1"/>
        </w:numPr>
        <w:shd w:val="clear" w:color="auto" w:fill="FFFFFF"/>
        <w:spacing w:after="240"/>
        <w:jc w:val="both"/>
        <w:rPr>
          <w:rFonts w:ascii="Franklin Gothic Book" w:hAnsi="Franklin Gothic Book" w:cstheme="minorHAnsi"/>
          <w:color w:val="555555"/>
        </w:rPr>
      </w:pPr>
      <w:r w:rsidRPr="003646E1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на </w:t>
      </w:r>
      <w:r w:rsidR="00FF4B2D" w:rsidRPr="003646E1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официальном </w:t>
      </w:r>
      <w:r w:rsidRPr="003646E1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сайте АО «Находкинский МТП»: </w:t>
      </w:r>
      <w:hyperlink r:id="rId9" w:history="1">
        <w:r w:rsidR="009504D5" w:rsidRPr="003646E1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www</w:t>
        </w:r>
        <w:r w:rsidR="009504D5" w:rsidRPr="003646E1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.nmtport.ru</w:t>
        </w:r>
      </w:hyperlink>
      <w:r w:rsidRPr="003646E1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.</w:t>
      </w:r>
    </w:p>
    <w:p w:rsidR="00D07F92" w:rsidRPr="003646E1" w:rsidRDefault="00D07F92" w:rsidP="003646E1">
      <w:pPr>
        <w:shd w:val="clear" w:color="auto" w:fill="FFFFFF"/>
        <w:spacing w:after="240"/>
        <w:jc w:val="both"/>
        <w:rPr>
          <w:rFonts w:ascii="Franklin Gothic Book" w:hAnsi="Franklin Gothic Book" w:cstheme="minorHAnsi"/>
          <w:color w:val="555555"/>
        </w:rPr>
      </w:pPr>
      <w:r w:rsidRPr="003646E1">
        <w:rPr>
          <w:rFonts w:ascii="Franklin Gothic Book" w:hAnsi="Franklin Gothic Book" w:cstheme="minorHAnsi"/>
          <w:color w:val="555555"/>
        </w:rPr>
        <w:t xml:space="preserve">Предполагаемая форма общественных обсуждений: </w:t>
      </w:r>
      <w:r w:rsidR="00772403" w:rsidRPr="003646E1">
        <w:rPr>
          <w:rFonts w:ascii="Franklin Gothic Book" w:hAnsi="Franklin Gothic Book" w:cstheme="minorHAnsi"/>
          <w:color w:val="555555"/>
        </w:rPr>
        <w:t>опрос</w:t>
      </w:r>
      <w:r w:rsidR="009F7291" w:rsidRPr="003646E1">
        <w:rPr>
          <w:rFonts w:ascii="Franklin Gothic Book" w:hAnsi="Franklin Gothic Book" w:cstheme="minorHAnsi"/>
          <w:color w:val="555555"/>
        </w:rPr>
        <w:t>.</w:t>
      </w:r>
    </w:p>
    <w:p w:rsidR="00B661D3" w:rsidRPr="008F681D" w:rsidRDefault="00B661D3" w:rsidP="00B661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555555"/>
        </w:rPr>
      </w:pPr>
      <w:r w:rsidRPr="008F681D">
        <w:rPr>
          <w:rFonts w:ascii="Franklin Gothic Book" w:hAnsi="Franklin Gothic Book" w:cstheme="minorHAnsi"/>
          <w:color w:val="555555"/>
        </w:rPr>
        <w:t xml:space="preserve">Сроки проведения </w:t>
      </w:r>
      <w:r w:rsidR="00DF23EC" w:rsidRPr="008F681D">
        <w:rPr>
          <w:rFonts w:ascii="Franklin Gothic Book" w:hAnsi="Franklin Gothic Book" w:cstheme="minorHAnsi"/>
          <w:color w:val="555555"/>
        </w:rPr>
        <w:t xml:space="preserve">общественных </w:t>
      </w:r>
      <w:r w:rsidR="009F7291" w:rsidRPr="008F681D">
        <w:rPr>
          <w:rFonts w:ascii="Franklin Gothic Book" w:hAnsi="Franklin Gothic Book" w:cstheme="minorHAnsi"/>
          <w:color w:val="555555"/>
        </w:rPr>
        <w:t>обсуждений:</w:t>
      </w:r>
      <w:r w:rsidR="00263058" w:rsidRPr="008F681D">
        <w:rPr>
          <w:rFonts w:ascii="Franklin Gothic Book" w:hAnsi="Franklin Gothic Book" w:cstheme="minorHAnsi"/>
          <w:color w:val="555555"/>
        </w:rPr>
        <w:t xml:space="preserve"> </w:t>
      </w:r>
      <w:r w:rsidR="003646E1">
        <w:rPr>
          <w:rFonts w:ascii="Franklin Gothic Book" w:hAnsi="Franklin Gothic Book" w:cstheme="minorHAnsi"/>
          <w:color w:val="555555"/>
        </w:rPr>
        <w:t>с 27</w:t>
      </w:r>
      <w:r w:rsidR="009504D5" w:rsidRPr="008F681D">
        <w:rPr>
          <w:rFonts w:ascii="Franklin Gothic Book" w:hAnsi="Franklin Gothic Book" w:cstheme="minorHAnsi"/>
          <w:color w:val="555555"/>
        </w:rPr>
        <w:t xml:space="preserve">.09.2023 г. по </w:t>
      </w:r>
      <w:r w:rsidR="003646E1">
        <w:rPr>
          <w:rFonts w:ascii="Franklin Gothic Book" w:hAnsi="Franklin Gothic Book" w:cstheme="minorHAnsi"/>
          <w:color w:val="555555"/>
        </w:rPr>
        <w:t>27</w:t>
      </w:r>
      <w:r w:rsidR="009504D5" w:rsidRPr="008F681D">
        <w:rPr>
          <w:rFonts w:ascii="Franklin Gothic Book" w:hAnsi="Franklin Gothic Book" w:cstheme="minorHAnsi"/>
          <w:color w:val="555555"/>
        </w:rPr>
        <w:t>.1</w:t>
      </w:r>
      <w:r w:rsidR="007D2DAE" w:rsidRPr="008F681D">
        <w:rPr>
          <w:rFonts w:ascii="Franklin Gothic Book" w:hAnsi="Franklin Gothic Book" w:cstheme="minorHAnsi"/>
          <w:color w:val="555555"/>
        </w:rPr>
        <w:t>0</w:t>
      </w:r>
      <w:r w:rsidR="009504D5" w:rsidRPr="008F681D">
        <w:rPr>
          <w:rFonts w:ascii="Franklin Gothic Book" w:hAnsi="Franklin Gothic Book" w:cstheme="minorHAnsi"/>
          <w:color w:val="555555"/>
        </w:rPr>
        <w:t>.2023 г.</w:t>
      </w:r>
    </w:p>
    <w:p w:rsidR="000C5B21" w:rsidRPr="008F681D" w:rsidRDefault="00B661D3" w:rsidP="00B661D3">
      <w:pPr>
        <w:pStyle w:val="a3"/>
        <w:shd w:val="clear" w:color="auto" w:fill="FFFFFF"/>
        <w:spacing w:before="0" w:beforeAutospacing="0" w:after="240" w:afterAutospacing="0"/>
        <w:jc w:val="both"/>
        <w:rPr>
          <w:rFonts w:ascii="Franklin Gothic Book" w:hAnsi="Franklin Gothic Book" w:cstheme="minorHAnsi"/>
          <w:color w:val="555555"/>
        </w:rPr>
      </w:pPr>
      <w:r w:rsidRPr="008F681D">
        <w:rPr>
          <w:rFonts w:ascii="Franklin Gothic Book" w:hAnsi="Franklin Gothic Book" w:cstheme="minorHAnsi"/>
          <w:color w:val="555555"/>
        </w:rPr>
        <w:t xml:space="preserve">Форма и место представления замечаний и предложений: </w:t>
      </w:r>
    </w:p>
    <w:p w:rsidR="001B50C9" w:rsidRPr="008F681D" w:rsidRDefault="00DF23EC" w:rsidP="00DF23EC">
      <w:pPr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lastRenderedPageBreak/>
        <w:t>П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исьменно посредством записи в журнале учета замечаний и предложений в отделе экологии и природопользования администрации Находкинского городского округа, адрес: г. Находка, ул. Школьная, д. 18, </w:t>
      </w:r>
      <w:proofErr w:type="spellStart"/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каб</w:t>
      </w:r>
      <w:proofErr w:type="spellEnd"/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. 202</w:t>
      </w:r>
      <w:r w:rsidR="001B50C9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</w:p>
    <w:p w:rsidR="001B50C9" w:rsidRPr="008F681D" w:rsidRDefault="001B50C9" w:rsidP="00DF23EC">
      <w:pPr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Часы работы:</w:t>
      </w:r>
    </w:p>
    <w:p w:rsidR="001B50C9" w:rsidRPr="008F681D" w:rsidRDefault="001B50C9" w:rsidP="001B50C9">
      <w:pPr>
        <w:shd w:val="clear" w:color="auto" w:fill="FFFFFF"/>
        <w:spacing w:before="100" w:beforeAutospacing="1" w:after="100" w:afterAutospacing="1" w:line="240" w:lineRule="auto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Понедельник- Четверг 08:30–13:00, 13:45–17:30</w:t>
      </w:r>
    </w:p>
    <w:p w:rsidR="001B50C9" w:rsidRPr="008F681D" w:rsidRDefault="001B50C9" w:rsidP="001B50C9">
      <w:pPr>
        <w:shd w:val="clear" w:color="auto" w:fill="FFFFFF"/>
        <w:spacing w:before="180" w:after="100" w:afterAutospacing="1" w:line="240" w:lineRule="auto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Пятница 08:30–13:00, 13:45–16:15</w:t>
      </w:r>
    </w:p>
    <w:p w:rsidR="00196CB9" w:rsidRPr="008F681D" w:rsidRDefault="00196CB9" w:rsidP="00DF23EC">
      <w:pPr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Опросный лист можно заполнить, подписать и направить в электронном виде на 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адреса электронной почты</w:t>
      </w:r>
      <w:r w:rsidR="00DF23EC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: </w:t>
      </w:r>
      <w:hyperlink r:id="rId10" w:history="1">
        <w:r w:rsidR="00DF23EC" w:rsidRPr="008F681D">
          <w:rPr>
            <w:rStyle w:val="a4"/>
            <w:rFonts w:ascii="Franklin Gothic Book" w:eastAsia="Times New Roman" w:hAnsi="Franklin Gothic Book" w:cstheme="minorHAnsi"/>
            <w:color w:val="auto"/>
            <w:sz w:val="24"/>
            <w:szCs w:val="24"/>
            <w:lang w:val="en-US" w:eastAsia="ru-RU"/>
          </w:rPr>
          <w:t>ecifpa</w:t>
        </w:r>
        <w:r w:rsidR="00DF23EC" w:rsidRPr="008F681D">
          <w:rPr>
            <w:rStyle w:val="a4"/>
            <w:rFonts w:ascii="Franklin Gothic Book" w:eastAsia="Times New Roman" w:hAnsi="Franklin Gothic Book" w:cstheme="minorHAnsi"/>
            <w:color w:val="auto"/>
            <w:sz w:val="24"/>
            <w:szCs w:val="24"/>
            <w:lang w:eastAsia="ru-RU"/>
          </w:rPr>
          <w:t>@</w:t>
        </w:r>
        <w:r w:rsidR="00DF23EC" w:rsidRPr="008F681D">
          <w:rPr>
            <w:rStyle w:val="a4"/>
            <w:rFonts w:ascii="Franklin Gothic Book" w:eastAsia="Times New Roman" w:hAnsi="Franklin Gothic Book" w:cstheme="minorHAnsi"/>
            <w:color w:val="auto"/>
            <w:sz w:val="24"/>
            <w:szCs w:val="24"/>
            <w:lang w:val="en-US" w:eastAsia="ru-RU"/>
          </w:rPr>
          <w:t>mail</w:t>
        </w:r>
        <w:r w:rsidR="00DF23EC" w:rsidRPr="008F681D">
          <w:rPr>
            <w:rStyle w:val="a4"/>
            <w:rFonts w:ascii="Franklin Gothic Book" w:eastAsia="Times New Roman" w:hAnsi="Franklin Gothic Book" w:cstheme="minorHAnsi"/>
            <w:color w:val="auto"/>
            <w:sz w:val="24"/>
            <w:szCs w:val="24"/>
            <w:lang w:eastAsia="ru-RU"/>
          </w:rPr>
          <w:t>.</w:t>
        </w:r>
        <w:r w:rsidR="00DF23EC" w:rsidRPr="008F681D">
          <w:rPr>
            <w:rStyle w:val="a4"/>
            <w:rFonts w:ascii="Franklin Gothic Book" w:eastAsia="Times New Roman" w:hAnsi="Franklin Gothic Book" w:cstheme="minorHAnsi"/>
            <w:color w:val="auto"/>
            <w:sz w:val="24"/>
            <w:szCs w:val="24"/>
            <w:lang w:val="en-US" w:eastAsia="ru-RU"/>
          </w:rPr>
          <w:t>ru</w:t>
        </w:r>
      </w:hyperlink>
      <w:r w:rsidR="00DF23EC" w:rsidRPr="008F681D">
        <w:rPr>
          <w:rFonts w:ascii="Franklin Gothic Book" w:eastAsia="Times New Roman" w:hAnsi="Franklin Gothic Book" w:cstheme="minorHAnsi"/>
          <w:sz w:val="24"/>
          <w:szCs w:val="24"/>
          <w:lang w:eastAsia="ru-RU"/>
        </w:rPr>
        <w:t xml:space="preserve">  и </w:t>
      </w:r>
      <w:hyperlink r:id="rId11" w:history="1"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val="en-US" w:eastAsia="ru-RU"/>
          </w:rPr>
          <w:t>Tatyana</w:t>
        </w:r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eastAsia="ru-RU"/>
          </w:rPr>
          <w:t>.</w:t>
        </w:r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val="en-US" w:eastAsia="ru-RU"/>
          </w:rPr>
          <w:t>Dryganova</w:t>
        </w:r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eastAsia="ru-RU"/>
          </w:rPr>
          <w:t>@</w:t>
        </w:r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val="en-US" w:eastAsia="ru-RU"/>
          </w:rPr>
          <w:t>nmtport</w:t>
        </w:r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eastAsia="ru-RU"/>
          </w:rPr>
          <w:t>.</w:t>
        </w:r>
        <w:proofErr w:type="spellStart"/>
        <w:r w:rsidR="00DF23EC" w:rsidRPr="008F681D">
          <w:rPr>
            <w:rStyle w:val="a4"/>
            <w:rFonts w:ascii="Franklin Gothic Book" w:hAnsi="Franklin Gothic Book" w:cstheme="minorHAnsi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DF23EC" w:rsidRPr="008F681D">
        <w:rPr>
          <w:rFonts w:ascii="Franklin Gothic Book" w:hAnsi="Franklin Gothic Book" w:cstheme="minorHAnsi"/>
          <w:color w:val="1F4E79"/>
          <w:sz w:val="24"/>
          <w:szCs w:val="24"/>
          <w:lang w:eastAsia="ru-RU"/>
        </w:rPr>
        <w:t xml:space="preserve">  </w:t>
      </w:r>
      <w:r w:rsidR="00DF23EC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с пометкой “Общественные обсуждения”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(с последующей записью в журнал </w:t>
      </w:r>
      <w:r w:rsidR="006664FB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учета 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замечаний и предложений) </w:t>
      </w:r>
    </w:p>
    <w:p w:rsidR="00B661D3" w:rsidRPr="008F681D" w:rsidRDefault="00196CB9" w:rsidP="00DF23EC">
      <w:pPr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Замечания и предложения принимаются 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в</w:t>
      </w:r>
      <w:r w:rsidR="00B661D3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течение всего срока проведения общественных обсуждений, а также в течение 10 календарных дней после окончания срока общественных обсуждений</w:t>
      </w:r>
      <w:r w:rsidR="006664FB"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.</w:t>
      </w:r>
    </w:p>
    <w:p w:rsidR="00525D64" w:rsidRPr="008F681D" w:rsidRDefault="00525D64" w:rsidP="00525D64">
      <w:pPr>
        <w:shd w:val="clear" w:color="auto" w:fill="FFFFFF"/>
        <w:spacing w:after="120"/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Контактные данные ООО НПФ «</w:t>
      </w:r>
      <w:proofErr w:type="spell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Экоцентр</w:t>
      </w:r>
      <w:proofErr w:type="spell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МТЭА»: +7 (903) 961-84-81 Шмелева Юлия Викторовна </w:t>
      </w:r>
      <w:hyperlink r:id="rId12" w:history="1"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y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shmeleva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@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ecifpa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</w:t>
        </w:r>
        <w:proofErr w:type="spellStart"/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ru</w:t>
        </w:r>
        <w:proofErr w:type="spellEnd"/>
      </w:hyperlink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</w:t>
      </w:r>
    </w:p>
    <w:p w:rsidR="00525D64" w:rsidRPr="008F681D" w:rsidRDefault="00525D64" w:rsidP="00525D64">
      <w:pPr>
        <w:shd w:val="clear" w:color="auto" w:fill="FFFFFF"/>
        <w:spacing w:after="120"/>
        <w:rPr>
          <w:rStyle w:val="a4"/>
          <w:rFonts w:ascii="Franklin Gothic Book" w:eastAsia="Times New Roman" w:hAnsi="Franklin Gothic Book" w:cstheme="minorHAnsi"/>
          <w:sz w:val="24"/>
          <w:szCs w:val="24"/>
          <w:lang w:eastAsia="ru-RU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Контактные данные АО «Находкинский МТП»: </w:t>
      </w:r>
      <w:r w:rsidRPr="008F681D">
        <w:rPr>
          <w:rFonts w:ascii="Franklin Gothic Book" w:hAnsi="Franklin Gothic Book" w:cstheme="minorHAnsi"/>
          <w:color w:val="808080"/>
          <w:sz w:val="24"/>
          <w:szCs w:val="24"/>
          <w:lang w:eastAsia="ru-RU"/>
        </w:rPr>
        <w:t>+</w:t>
      </w: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7 (4236) 61-98-70, 18-70. </w:t>
      </w:r>
      <w:proofErr w:type="spellStart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>Дрыганова</w:t>
      </w:r>
      <w:proofErr w:type="spellEnd"/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 Татьяна Викторовна </w:t>
      </w:r>
      <w:hyperlink r:id="rId13" w:history="1"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Tatyana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Dryganova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@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nmtport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</w:t>
        </w:r>
        <w:proofErr w:type="spellStart"/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ru</w:t>
        </w:r>
        <w:proofErr w:type="spellEnd"/>
      </w:hyperlink>
    </w:p>
    <w:p w:rsidR="006664FB" w:rsidRPr="008F681D" w:rsidRDefault="000C5B21" w:rsidP="000C5B21">
      <w:pPr>
        <w:shd w:val="clear" w:color="auto" w:fill="FFFFFF"/>
        <w:spacing w:after="120"/>
        <w:rPr>
          <w:rFonts w:ascii="Franklin Gothic Book" w:hAnsi="Franklin Gothic Book" w:cstheme="minorHAnsi"/>
          <w:color w:val="555555"/>
          <w:sz w:val="24"/>
          <w:szCs w:val="24"/>
        </w:rPr>
      </w:pPr>
      <w:r w:rsidRPr="008F681D">
        <w:rPr>
          <w:rFonts w:ascii="Franklin Gothic Book" w:eastAsia="Times New Roman" w:hAnsi="Franklin Gothic Book" w:cstheme="minorHAnsi"/>
          <w:color w:val="555555"/>
          <w:sz w:val="24"/>
          <w:szCs w:val="24"/>
          <w:lang w:eastAsia="ru-RU"/>
        </w:rPr>
        <w:t xml:space="preserve">Контактные данные </w:t>
      </w:r>
      <w:r w:rsidR="00196CB9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Отдел экологии и </w:t>
      </w:r>
      <w:r w:rsidRPr="008F681D">
        <w:rPr>
          <w:rFonts w:ascii="Franklin Gothic Book" w:hAnsi="Franklin Gothic Book" w:cstheme="minorHAnsi"/>
          <w:color w:val="555555"/>
          <w:sz w:val="24"/>
          <w:szCs w:val="24"/>
        </w:rPr>
        <w:t>природопользования</w:t>
      </w:r>
      <w:r w:rsidR="00196CB9"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 администрации Находкинского городского округа:</w:t>
      </w:r>
      <w:r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 </w:t>
      </w:r>
      <w:r w:rsidR="00196CB9" w:rsidRPr="008F681D">
        <w:rPr>
          <w:rFonts w:ascii="Franklin Gothic Book" w:hAnsi="Franklin Gothic Book" w:cstheme="minorHAnsi"/>
          <w:color w:val="555555"/>
          <w:sz w:val="24"/>
          <w:szCs w:val="24"/>
        </w:rPr>
        <w:t>тел. 8 (423) 69-27-52</w:t>
      </w:r>
      <w:r w:rsidRPr="008F681D">
        <w:rPr>
          <w:rFonts w:ascii="Franklin Gothic Book" w:hAnsi="Franklin Gothic Book" w:cstheme="minorHAnsi"/>
          <w:color w:val="555555"/>
          <w:sz w:val="24"/>
          <w:szCs w:val="24"/>
        </w:rPr>
        <w:t xml:space="preserve"> Коротец Ирина Владимировна</w:t>
      </w:r>
      <w:r w:rsidRPr="008F681D">
        <w:rPr>
          <w:rStyle w:val="a4"/>
          <w:rFonts w:ascii="Franklin Gothic Book" w:eastAsia="Times New Roman" w:hAnsi="Franklin Gothic Book"/>
          <w:lang w:eastAsia="ru-RU"/>
        </w:rPr>
        <w:t xml:space="preserve"> </w:t>
      </w:r>
      <w:hyperlink r:id="rId14" w:history="1"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ecology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@</w:t>
        </w:r>
        <w:proofErr w:type="spellStart"/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nakhodka</w:t>
        </w:r>
        <w:proofErr w:type="spellEnd"/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-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city</w:t>
        </w:r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eastAsia="ru-RU"/>
          </w:rPr>
          <w:t>.</w:t>
        </w:r>
        <w:proofErr w:type="spellStart"/>
        <w:r w:rsidRPr="008F681D">
          <w:rPr>
            <w:rStyle w:val="a4"/>
            <w:rFonts w:ascii="Franklin Gothic Book" w:eastAsia="Times New Roman" w:hAnsi="Franklin Gothic Book" w:cstheme="minorHAnsi"/>
            <w:sz w:val="24"/>
            <w:szCs w:val="24"/>
            <w:lang w:val="en-US" w:eastAsia="ru-RU"/>
          </w:rPr>
          <w:t>ru</w:t>
        </w:r>
        <w:proofErr w:type="spellEnd"/>
      </w:hyperlink>
    </w:p>
    <w:sectPr w:rsidR="006664FB" w:rsidRPr="008F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A699F"/>
    <w:multiLevelType w:val="hybridMultilevel"/>
    <w:tmpl w:val="C49E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937A1"/>
    <w:multiLevelType w:val="hybridMultilevel"/>
    <w:tmpl w:val="B03C6CA8"/>
    <w:lvl w:ilvl="0" w:tplc="870A2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E3882"/>
    <w:multiLevelType w:val="multilevel"/>
    <w:tmpl w:val="442A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92"/>
    <w:rsid w:val="000C5B21"/>
    <w:rsid w:val="00196CB9"/>
    <w:rsid w:val="001B50C9"/>
    <w:rsid w:val="00263058"/>
    <w:rsid w:val="002E1281"/>
    <w:rsid w:val="002F6B41"/>
    <w:rsid w:val="003642A2"/>
    <w:rsid w:val="003646E1"/>
    <w:rsid w:val="003B7564"/>
    <w:rsid w:val="004A13C8"/>
    <w:rsid w:val="00522FFA"/>
    <w:rsid w:val="00525D64"/>
    <w:rsid w:val="006664FB"/>
    <w:rsid w:val="00772403"/>
    <w:rsid w:val="007B4967"/>
    <w:rsid w:val="007D2DAE"/>
    <w:rsid w:val="008D0A37"/>
    <w:rsid w:val="008F681D"/>
    <w:rsid w:val="008F7E16"/>
    <w:rsid w:val="009504D5"/>
    <w:rsid w:val="009F7291"/>
    <w:rsid w:val="00A4256E"/>
    <w:rsid w:val="00B661D3"/>
    <w:rsid w:val="00BD52A6"/>
    <w:rsid w:val="00CC2B70"/>
    <w:rsid w:val="00D07F92"/>
    <w:rsid w:val="00DF23EC"/>
    <w:rsid w:val="00E06C38"/>
    <w:rsid w:val="00E11731"/>
    <w:rsid w:val="00EF4499"/>
    <w:rsid w:val="00F5054F"/>
    <w:rsid w:val="00FA78C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CF6C"/>
  <w15:chartTrackingRefBased/>
  <w15:docId w15:val="{37C8B031-E56D-4B8A-8AFC-21F28EA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07F92"/>
    <w:rPr>
      <w:color w:val="0000FF"/>
      <w:u w:val="single"/>
    </w:rPr>
  </w:style>
  <w:style w:type="paragraph" w:customStyle="1" w:styleId="a5">
    <w:name w:val="ПМИ основной текст"/>
    <w:basedOn w:val="a"/>
    <w:link w:val="a6"/>
    <w:qFormat/>
    <w:rsid w:val="003642A2"/>
    <w:pPr>
      <w:spacing w:after="0" w:line="360" w:lineRule="auto"/>
      <w:ind w:firstLine="850"/>
      <w:jc w:val="both"/>
    </w:pPr>
    <w:rPr>
      <w:rFonts w:ascii="Times New Roman" w:hAnsi="Times New Roman" w:cs="Times New Roman"/>
      <w:sz w:val="26"/>
    </w:rPr>
  </w:style>
  <w:style w:type="character" w:customStyle="1" w:styleId="a6">
    <w:name w:val="ПМИ основной текст Знак"/>
    <w:basedOn w:val="a0"/>
    <w:link w:val="a5"/>
    <w:rsid w:val="003642A2"/>
    <w:rPr>
      <w:rFonts w:ascii="Times New Roman" w:hAnsi="Times New Roman" w:cs="Times New Roman"/>
      <w:sz w:val="26"/>
    </w:rPr>
  </w:style>
  <w:style w:type="paragraph" w:styleId="a7">
    <w:name w:val="List Paragraph"/>
    <w:basedOn w:val="a"/>
    <w:uiPriority w:val="34"/>
    <w:qFormat/>
    <w:rsid w:val="00522FFA"/>
    <w:pPr>
      <w:spacing w:after="0" w:line="240" w:lineRule="auto"/>
      <w:ind w:left="720"/>
      <w:contextualSpacing/>
    </w:pPr>
  </w:style>
  <w:style w:type="character" w:customStyle="1" w:styleId="openinghours-interval">
    <w:name w:val="openinghours-interval"/>
    <w:basedOn w:val="a0"/>
    <w:rsid w:val="001B50C9"/>
  </w:style>
  <w:style w:type="table" w:styleId="a8">
    <w:name w:val="Table Grid"/>
    <w:basedOn w:val="a1"/>
    <w:uiPriority w:val="39"/>
    <w:rsid w:val="001B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144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8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38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2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7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23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" TargetMode="External"/><Relationship Id="rId13" Type="http://schemas.openxmlformats.org/officeDocument/2006/relationships/hyperlink" Target="mailto:Tatyana.Dryganova@nmtport.ru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cology@nakhodka-city.ru" TargetMode="External"/><Relationship Id="rId12" Type="http://schemas.openxmlformats.org/officeDocument/2006/relationships/hyperlink" Target="mailto:y.shmeleva@ecifpa.r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hyperlink" Target="maito:ec@ecifpa.ru" TargetMode="External"/><Relationship Id="rId11" Type="http://schemas.openxmlformats.org/officeDocument/2006/relationships/hyperlink" Target="mailto:Tatyana.Dryganova@nmtport.ru" TargetMode="External"/><Relationship Id="rId5" Type="http://schemas.openxmlformats.org/officeDocument/2006/relationships/hyperlink" Target="mailto:ncsp@nmtpor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cifpa@mail.ru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nmtport.ru" TargetMode="External"/><Relationship Id="rId14" Type="http://schemas.openxmlformats.org/officeDocument/2006/relationships/hyperlink" Target="mailto:ecology@nakhodka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A57D39EA87654A826E1AE073001366" ma:contentTypeVersion="39" ma:contentTypeDescription="Создание документа." ma:contentTypeScope="" ma:versionID="6241b7860a4cfb75e527a8cc4a2c6dcb">
  <xsd:schema xmlns:xsd="http://www.w3.org/2001/XMLSchema" xmlns:xs="http://www.w3.org/2001/XMLSchema" xmlns:p="http://schemas.microsoft.com/office/2006/metadata/properties" xmlns:ns1="http://schemas.microsoft.com/sharepoint/v3" xmlns:ns2="cd3664f2-095a-4f8b-9d55-6e8dac6b38e9" xmlns:ns3="357de74d-0576-4f64-94f1-0981946002d6" xmlns:ns4="http://schemas.microsoft.com/sharepoint/v4" targetNamespace="http://schemas.microsoft.com/office/2006/metadata/properties" ma:root="true" ma:fieldsID="aa4763fa22e970cd326c16f02ffeade7" ns1:_="" ns2:_="" ns3:_="" ns4:_="">
    <xsd:import namespace="http://schemas.microsoft.com/sharepoint/v3"/>
    <xsd:import namespace="cd3664f2-095a-4f8b-9d55-6e8dac6b38e9"/>
    <xsd:import namespace="357de74d-0576-4f64-94f1-0981946002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  <xsd:element ref="ns2:Project_Value" minOccurs="0"/>
                <xsd:element ref="ns2:Program_Value" minOccurs="0"/>
                <xsd:element ref="ns4:IconOverlay" minOccurs="0"/>
                <xsd:element ref="ns3:TaxCatchAll" minOccurs="0"/>
                <xsd:element ref="ns2:g943717a092c4fc1b62636c74327ccfa" minOccurs="0"/>
                <xsd:element ref="ns1:_vti_ItemDeclaredRecord" minOccurs="0"/>
                <xsd:element ref="ns1:_vti_ItemHoldRecordStatus" minOccurs="0"/>
                <xsd:element ref="ns2:UniquePermissions" minOccurs="0"/>
                <xsd:element ref="ns2:Is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1" nillable="true" ma:displayName="Объявленная запись" ma:hidden="true" ma:internalName="_vti_ItemDeclaredRecord" ma:readOnly="true">
      <xsd:simpleType>
        <xsd:restriction base="dms:DateTime"/>
      </xsd:simpleType>
    </xsd:element>
    <xsd:element name="_vti_ItemHoldRecordStatus" ma:index="22" nillable="true" ma:displayName="Состояние записи и удержания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64f2-095a-4f8b-9d55-6e8dac6b38e9" elementFormDefault="qualified">
    <xsd:import namespace="http://schemas.microsoft.com/office/2006/documentManagement/types"/>
    <xsd:import namespace="http://schemas.microsoft.com/office/infopath/2007/PartnerControls"/>
    <xsd:element name="Project" ma:index="2" nillable="true" ma:displayName="Клиент" ma:indexed="true" ma:internalName="Project">
      <xsd:simpleType>
        <xsd:restriction base="dms:Unknown"/>
      </xsd:simpleType>
    </xsd:element>
    <xsd:element name="Program" ma:index="3" nillable="true" ma:displayName="Проект" ma:indexed="true" ma:internalName="Program">
      <xsd:simpleType>
        <xsd:restriction base="dms:Unknown"/>
      </xsd:simpleType>
    </xsd:element>
    <xsd:element name="Project_Value" ma:index="10" nillable="true" ma:displayName="Project_Value" ma:hidden="true" ma:internalName="Project_Value" ma:readOnly="false">
      <xsd:simpleType>
        <xsd:restriction base="dms:Text"/>
      </xsd:simpleType>
    </xsd:element>
    <xsd:element name="Program_Value" ma:index="12" nillable="true" ma:displayName="Program_Value" ma:hidden="true" ma:internalName="Program_Value" ma:readOnly="false">
      <xsd:simpleType>
        <xsd:restriction base="dms:Text"/>
      </xsd:simpleType>
    </xsd:element>
    <xsd:element name="g943717a092c4fc1b62636c74327ccfa" ma:index="18" nillable="true" ma:taxonomy="true" ma:internalName="g943717a092c4fc1b62636c74327ccfa" ma:taxonomyFieldName="Department" ma:displayName="Практика" ma:readOnly="false" ma:default="" ma:fieldId="{0943717a-092c-4fc1-b626-36c74327ccfa}" ma:sspId="605086db-a9be-4a34-a41c-e0db27f7284e" ma:termSetId="a6a5710a-213b-442e-9230-089bae104a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iquePermissions" ma:index="24" nillable="true" ma:displayName="UniquePermissions" ma:hidden="true" ma:internalName="UniquePermissions" ma:readOnly="false">
      <xsd:simpleType>
        <xsd:restriction base="dms:Note"/>
      </xsd:simpleType>
    </xsd:element>
    <xsd:element name="IsArchive" ma:index="25" nillable="true" ma:displayName="IsArchive" ma:hidden="true" ma:internalName="IsArch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e74d-0576-4f64-94f1-0981946002d6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dexed="true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TaxCatchAll" ma:index="16" nillable="true" ma:displayName="Столбец для захвата всех терминов таксономии" ma:hidden="true" ma:list="{1945cbee-8e77-4ba9-90e6-c2c7f6e6bc49}" ma:internalName="TaxCatchAll" ma:showField="CatchAllData" ma:web="357de74d-0576-4f64-94f1-09819460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7de74d-0576-4f64-94f1-0981946002d6">C7SY476UVPAM-52-964178</_dlc_DocId>
    <_dlc_DocIdUrl xmlns="357de74d-0576-4f64-94f1-0981946002d6">
      <Url>http://mp27/Docs/_layouts/DocIdRedir.aspx?ID=C7SY476UVPAM-52-964178</Url>
      <Description>C7SY476UVPAM-52-964178</Description>
    </_dlc_DocIdUrl>
    <TaxCatchAll xmlns="357de74d-0576-4f64-94f1-0981946002d6">
      <Value>26</Value>
    </TaxCatchAll>
    <g943717a092c4fc1b62636c74327ccfa xmlns="cd3664f2-095a-4f8b-9d55-6e8dac6b38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ПКиАК</TermName>
          <TermId xmlns="http://schemas.microsoft.com/office/infopath/2007/PartnerControls">4e6e031b-13f9-4b0f-8aa5-b20c143ffb4f</TermId>
        </TermInfo>
      </Terms>
    </g943717a092c4fc1b62636c74327ccfa>
    <Project_Value xmlns="cd3664f2-095a-4f8b-9d55-6e8dac6b38e9" xsi:nil="true"/>
    <IconOverlay xmlns="http://schemas.microsoft.com/sharepoint/v4" xsi:nil="true"/>
    <Program xmlns="cd3664f2-095a-4f8b-9d55-6e8dac6b38e9" xsi:nil="true"/>
    <IsArchive xmlns="cd3664f2-095a-4f8b-9d55-6e8dac6b38e9" xsi:nil="true"/>
    <UniquePermissions xmlns="cd3664f2-095a-4f8b-9d55-6e8dac6b38e9" xsi:nil="true"/>
    <Project xmlns="cd3664f2-095a-4f8b-9d55-6e8dac6b38e9" xsi:nil="true"/>
    <Program_Value xmlns="cd3664f2-095a-4f8b-9d55-6e8dac6b38e9" xsi:nil="true"/>
  </documentManagement>
</p:properties>
</file>

<file path=customXml/itemProps1.xml><?xml version="1.0" encoding="utf-8"?>
<ds:datastoreItem xmlns:ds="http://schemas.openxmlformats.org/officeDocument/2006/customXml" ds:itemID="{4C2C94ED-461F-4C57-A3A1-EA23D0D65B09}"/>
</file>

<file path=customXml/itemProps2.xml><?xml version="1.0" encoding="utf-8"?>
<ds:datastoreItem xmlns:ds="http://schemas.openxmlformats.org/officeDocument/2006/customXml" ds:itemID="{A9326FC3-7839-464C-A918-DC793E008092}"/>
</file>

<file path=customXml/itemProps3.xml><?xml version="1.0" encoding="utf-8"?>
<ds:datastoreItem xmlns:ds="http://schemas.openxmlformats.org/officeDocument/2006/customXml" ds:itemID="{E474588B-AD94-4ED2-864A-F3DA486249C6}"/>
</file>

<file path=customXml/itemProps4.xml><?xml version="1.0" encoding="utf-8"?>
<ds:datastoreItem xmlns:ds="http://schemas.openxmlformats.org/officeDocument/2006/customXml" ds:itemID="{01E13321-029C-453A-ADC4-CB96249209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Уведомление.docx</dc:title>
  <dc:subject/>
  <dc:creator>Юля Шмелева</dc:creator>
  <cp:keywords/>
  <dc:description/>
  <cp:lastModifiedBy>Oksana.Savvova@nmtport.ru</cp:lastModifiedBy>
  <cp:revision>15</cp:revision>
  <cp:lastPrinted>2023-08-11T00:26:00Z</cp:lastPrinted>
  <dcterms:created xsi:type="dcterms:W3CDTF">2023-08-03T10:00:00Z</dcterms:created>
  <dcterms:modified xsi:type="dcterms:W3CDTF">2023-08-11T00:31:00Z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48b15af0-d8aa-4ea0-8ebe-f60f31f37da1</vt:lpwstr>
  </property>
  <property fmtid="{D5CDD505-2E9C-101B-9397-08002B2CF9AE}" pid="3" name="Uniq">
    <vt:lpwstr/>
  </property>
  <property fmtid="{D5CDD505-2E9C-101B-9397-08002B2CF9AE}" pid="4" name="ContentTypeId">
    <vt:lpwstr>0x010100F8A57D39EA87654A826E1AE073001366</vt:lpwstr>
  </property>
  <property fmtid="{D5CDD505-2E9C-101B-9397-08002B2CF9AE}" pid="5" name="Department">
    <vt:lpwstr>26;#ПКиАК|4e6e031b-13f9-4b0f-8aa5-b20c143ffb4f</vt:lpwstr>
  </property>
</Properties>
</file>