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040CD" w:rsidRPr="00F14C69" w:rsidRDefault="009040CD" w:rsidP="009040C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040CD" w:rsidRPr="00F14C69" w:rsidRDefault="009040CD" w:rsidP="009040C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700ACA">
        <w:rPr>
          <w:sz w:val="22"/>
          <w:szCs w:val="22"/>
        </w:rPr>
        <w:t xml:space="preserve">12 месяцев </w:t>
      </w:r>
      <w:r w:rsidRPr="00F14C69">
        <w:rPr>
          <w:sz w:val="22"/>
          <w:szCs w:val="22"/>
        </w:rPr>
        <w:t>20</w:t>
      </w:r>
      <w:r w:rsidR="00700ACA">
        <w:rPr>
          <w:sz w:val="22"/>
          <w:szCs w:val="22"/>
        </w:rPr>
        <w:t>14</w:t>
      </w:r>
      <w:r w:rsidRPr="00F14C69">
        <w:rPr>
          <w:sz w:val="22"/>
          <w:szCs w:val="22"/>
        </w:rPr>
        <w:t xml:space="preserve"> г.</w:t>
      </w:r>
    </w:p>
    <w:p w:rsidR="009040CD" w:rsidRPr="00F14C69" w:rsidRDefault="009040CD" w:rsidP="009040C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040CD" w:rsidRPr="00F14C69" w:rsidRDefault="009040CD" w:rsidP="009040C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9040CD" w:rsidRPr="00F14C69" w:rsidRDefault="009040CD" w:rsidP="009040C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040CD" w:rsidRPr="00F14C69" w:rsidRDefault="009040CD" w:rsidP="009040C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2007"/>
        <w:gridCol w:w="1276"/>
        <w:gridCol w:w="1245"/>
      </w:tblGrid>
      <w:tr w:rsidR="00C925D6" w:rsidRPr="00C925D6" w:rsidTr="006C1600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411"/>
            <w:r w:rsidRPr="00C925D6">
              <w:rPr>
                <w:sz w:val="20"/>
                <w:szCs w:val="20"/>
              </w:rPr>
              <w:t>N п/п</w:t>
            </w:r>
            <w:bookmarkEnd w:id="0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C925D6">
              <w:rPr>
                <w:sz w:val="20"/>
                <w:szCs w:val="20"/>
              </w:rPr>
              <w:t>Приме</w:t>
            </w:r>
            <w:r w:rsidR="006C1600">
              <w:rPr>
                <w:sz w:val="20"/>
                <w:szCs w:val="20"/>
              </w:rPr>
              <w:t>-</w:t>
            </w:r>
            <w:r w:rsidRPr="00C925D6">
              <w:rPr>
                <w:sz w:val="20"/>
                <w:szCs w:val="20"/>
              </w:rPr>
              <w:t>чание</w:t>
            </w:r>
            <w:proofErr w:type="gramEnd"/>
          </w:p>
        </w:tc>
      </w:tr>
      <w:tr w:rsidR="00C925D6" w:rsidRPr="00C925D6" w:rsidTr="006C1600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6C1600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D11B68">
            <w:pPr>
              <w:pStyle w:val="a5"/>
              <w:ind w:left="-131" w:right="-104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6C1600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6C1600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6C1600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40,22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Металл Экспо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46,61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ПримОптСервис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17,80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3,69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40,93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41,99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ООО "ЕвразМеталл Сибирь"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ООО "ЕвразМеталл Сибирь"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ООО "ЕвразМеталл Сибирь"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31,14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374,00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компания-Владивосток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4,89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компания-Владивосток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150,85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компания-Владивосток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48,64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8,42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компания-Владивосток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16,11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компания-Владивосток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9B2C40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19,22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5,55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13,67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389,83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МегаМет ООО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20,49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СтальГрад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9,20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18,44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0,961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32,58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27,89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15,47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Сорочаев Юрий Николаевич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13,86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12,41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12,23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10,31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461,86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10,11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08.07.2014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08.07.2014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13,96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17.07.2014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27,63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27,76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25,56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12,73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4,67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0,30054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9,16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12,51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45,35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6,63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Раздобреева Т.В.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11,72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0,0034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7,82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8,51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15,38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18.08.2014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41,86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0,0122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29,73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1,176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4,73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2,95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0,848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22,13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1,787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44,68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13,64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"ЕвразМеталл Сибирь"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0,605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16,56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Рустил ООО 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2,71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Рустил ООО 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Балка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20,61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01.10.2014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Балка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20,61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03.10.2014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623,01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ТК ЕвразХолдинг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№ДГТК5-001344-14-243/ПБ от 01.07.2014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09.10.2014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09.10.2014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09.10.2014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25,54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 у ЕИ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45,97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635,03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ТК ЕвразХолдинг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№ДГТК5-001344-14-243/ПБ от 01.07.2015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1,146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17.10.2014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7,84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Рустил ООО 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28.10.2014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14,25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Рустил ООО 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05.11.2014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107,36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06.11.2014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24.03.15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06.11.2014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24.03.16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06.11.2014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Полособульб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3,41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06.11.2014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8,41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 Сибирь ООО филиал в г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№ЕМС-243/0/14/14-107/ПБ от 24.03.14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74,78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6,36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10.11.2014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18,20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0,626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12,39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16,37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18,40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26,73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13,88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25.11.2014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15,48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Рустил ООО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55,71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6,63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Раздобреева Т.В.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36,27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14,31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20,22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23.12.2014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32,88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24,33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13,88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 ДВ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1,275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36,74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 ДВ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36,97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45,76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19,40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70,27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27,03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7,84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0,485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13,24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30,65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0,377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11,56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32,95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18,10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31,96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2,09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31,96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0,493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15,76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35,64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1,029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36,37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0,514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29,58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15,53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63B6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26.04.2014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Углесортировочная</w:t>
            </w: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машина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ЗАО "Центр 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технической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инвентаризвции"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№14-139/ПБ от 26.04.14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Вилочный 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Kalmar DCF370-12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«Карготек 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№14-164/ПБ от 16.05.14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Погрузчик на колёс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оду Sennebogen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38 998,50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77 997,00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ЗАО «КВИНТМАДИ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№14-173/ПБ от 04.06.14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Ковшовый погрузчик XG962L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1 834,00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7 336,00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«НТК форклифт»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№14-194/ПБ от 24.06.14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робильный-сортировочный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комплекс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15 168,81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60 675,25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"Универсал-Спецтехника"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№14-271/ПБ от 28.08.14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27.11.2014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Самосвал МАЗ 6501В9-8420-000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2 703,39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5 406,78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"Хабаровск-МАЗ-Центр"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ДГНП7-002424 от 04.12.14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27.11.2015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Самосвал МАЗ 6501В9-8420-000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2 661,02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5 322,03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"Дальневосточный Автоцентр"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ДГНП7-002425  от 04.12.14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6C1600" w:rsidRPr="00C925D6" w:rsidTr="006C160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67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11.12.2014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6C16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6C160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Hyster H25.00XM12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21 610,17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21 610,17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163B67" w:rsidRDefault="006C1600" w:rsidP="003E2C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B67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"СоюзКомплект"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1600" w:rsidRPr="006C1600" w:rsidRDefault="006C1600" w:rsidP="006C1600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6C1600">
              <w:rPr>
                <w:rFonts w:ascii="Times New Roman" w:hAnsi="Times New Roman" w:cs="Times New Roman"/>
                <w:sz w:val="16"/>
                <w:szCs w:val="16"/>
              </w:rPr>
              <w:t xml:space="preserve">ДГНП7-002459. от 16.12.14 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600" w:rsidRPr="00C925D6" w:rsidRDefault="006C1600" w:rsidP="00C01DDB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  <w:bookmarkStart w:id="1" w:name="_GoBack"/>
      <w:bookmarkEnd w:id="1"/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lastRenderedPageBreak/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22DBE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C1600"/>
    <w:rsid w:val="006F2623"/>
    <w:rsid w:val="006F4452"/>
    <w:rsid w:val="00700ACA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11B68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4</cp:revision>
  <dcterms:created xsi:type="dcterms:W3CDTF">2015-01-12T05:35:00Z</dcterms:created>
  <dcterms:modified xsi:type="dcterms:W3CDTF">2015-01-12T06:53:00Z</dcterms:modified>
</cp:coreProperties>
</file>